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09CB9" w14:textId="77777777" w:rsidR="009530CF" w:rsidRPr="00541C46" w:rsidRDefault="009530CF" w:rsidP="009530CF">
      <w:pPr>
        <w:tabs>
          <w:tab w:val="left" w:pos="9066"/>
        </w:tabs>
        <w:rPr>
          <w:b/>
          <w:bCs/>
          <w:sz w:val="28"/>
          <w:szCs w:val="28"/>
        </w:rPr>
      </w:pPr>
      <w:bookmarkStart w:id="0" w:name="OLE_LINK20"/>
      <w:bookmarkStart w:id="1" w:name="OLE_LINK21"/>
      <w:bookmarkStart w:id="2" w:name="OLE_LINK26"/>
      <w:bookmarkStart w:id="3" w:name="OLE_LINK27"/>
      <w:bookmarkStart w:id="4" w:name="OLE_LINK32"/>
      <w:bookmarkStart w:id="5" w:name="OLE_LINK33"/>
      <w:bookmarkStart w:id="6" w:name="OLE_LINK38"/>
      <w:bookmarkStart w:id="7" w:name="OLE_LINK39"/>
      <w:r>
        <w:rPr>
          <w:b/>
          <w:bCs/>
          <w:sz w:val="28"/>
          <w:szCs w:val="28"/>
        </w:rPr>
        <w:t>Juni</w:t>
      </w:r>
    </w:p>
    <w:bookmarkEnd w:id="0"/>
    <w:bookmarkEnd w:id="1"/>
    <w:bookmarkEnd w:id="2"/>
    <w:bookmarkEnd w:id="3"/>
    <w:bookmarkEnd w:id="4"/>
    <w:bookmarkEnd w:id="5"/>
    <w:bookmarkEnd w:id="6"/>
    <w:bookmarkEnd w:id="7"/>
    <w:p w14:paraId="53995A3F" w14:textId="77777777" w:rsidR="009530CF" w:rsidRDefault="009530CF" w:rsidP="009530CF">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Beim Namen gerufen: Namensgebung </w:t>
      </w:r>
      <w:r>
        <w:rPr>
          <w:rStyle w:val="Hervorhebung"/>
          <w:rFonts w:ascii="Arial" w:hAnsi="Arial" w:cs="Arial"/>
          <w:color w:val="483379"/>
          <w:sz w:val="36"/>
          <w:szCs w:val="36"/>
          <w:bdr w:val="none" w:sz="0" w:space="0" w:color="auto" w:frame="1"/>
        </w:rPr>
        <w:t>beziehungsweise</w:t>
      </w:r>
      <w:r>
        <w:rPr>
          <w:rStyle w:val="Fett"/>
          <w:rFonts w:ascii="Arial" w:hAnsi="Arial" w:cs="Arial"/>
          <w:b/>
          <w:bCs/>
          <w:color w:val="483379"/>
          <w:sz w:val="36"/>
          <w:szCs w:val="36"/>
          <w:bdr w:val="none" w:sz="0" w:space="0" w:color="auto" w:frame="1"/>
        </w:rPr>
        <w:t> </w:t>
      </w:r>
      <w:r>
        <w:rPr>
          <w:rFonts w:ascii="Arial" w:hAnsi="Arial" w:cs="Arial"/>
          <w:color w:val="483379"/>
          <w:sz w:val="36"/>
          <w:szCs w:val="36"/>
        </w:rPr>
        <w:t>Namenstag.</w:t>
      </w:r>
    </w:p>
    <w:p w14:paraId="29C93FC9" w14:textId="5769020B" w:rsidR="00D45E62" w:rsidRDefault="00D45E62" w:rsidP="00D45E62">
      <w:pPr>
        <w:tabs>
          <w:tab w:val="left" w:pos="9066"/>
        </w:tabs>
        <w:rPr>
          <w:b/>
          <w:bCs/>
          <w:sz w:val="28"/>
          <w:szCs w:val="28"/>
        </w:rPr>
      </w:pPr>
    </w:p>
    <w:p w14:paraId="62CFD94F" w14:textId="77777777" w:rsidR="00546B33" w:rsidRPr="00135AB3" w:rsidRDefault="00546B33" w:rsidP="00546B33">
      <w:pPr>
        <w:rPr>
          <w:rFonts w:eastAsia="Times New Roman" w:cs="Times New Roman"/>
          <w:u w:val="single"/>
          <w:lang w:eastAsia="zh-CN"/>
        </w:rPr>
      </w:pPr>
      <w:r w:rsidRPr="00135AB3">
        <w:rPr>
          <w:rFonts w:ascii="Arial" w:eastAsia="Times New Roman" w:hAnsi="Arial" w:cs="Arial"/>
          <w:b/>
          <w:bCs/>
          <w:color w:val="0A0A0A"/>
          <w:sz w:val="23"/>
          <w:szCs w:val="23"/>
          <w:u w:val="single"/>
          <w:bdr w:val="none" w:sz="0" w:space="0" w:color="auto" w:frame="1"/>
          <w:shd w:val="clear" w:color="auto" w:fill="FFFFFF"/>
          <w:lang w:eastAsia="zh-CN"/>
        </w:rPr>
        <w:t>Eine christliche Stimme</w:t>
      </w:r>
    </w:p>
    <w:p w14:paraId="28A0D352" w14:textId="77777777" w:rsidR="00D45E62" w:rsidRDefault="00D45E62" w:rsidP="00D45E62">
      <w:pPr>
        <w:tabs>
          <w:tab w:val="left" w:pos="9066"/>
        </w:tabs>
        <w:rPr>
          <w:b/>
          <w:bCs/>
        </w:rPr>
      </w:pPr>
    </w:p>
    <w:p w14:paraId="3CD7A756" w14:textId="6980495E" w:rsidR="00D45E62" w:rsidRPr="00C61ABA" w:rsidRDefault="00F27856"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Kurz</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5B352C14" w14:textId="77777777" w:rsidR="00475AB3" w:rsidRPr="00475AB3" w:rsidRDefault="00475AB3" w:rsidP="00475AB3">
      <w:pPr>
        <w:pStyle w:val="Default"/>
        <w:jc w:val="both"/>
        <w:rPr>
          <w:rFonts w:ascii="Arial" w:hAnsi="Arial" w:cs="Arial"/>
          <w:color w:val="0A0A0A"/>
          <w:sz w:val="23"/>
          <w:szCs w:val="23"/>
          <w:lang w:eastAsia="zh-CN" w:bidi="ar-SA"/>
        </w:rPr>
      </w:pPr>
      <w:r w:rsidRPr="008672DF">
        <w:rPr>
          <w:rFonts w:ascii="Arial" w:hAnsi="Arial" w:cs="Arial"/>
          <w:i/>
          <w:iCs/>
          <w:color w:val="0A0A0A"/>
          <w:sz w:val="23"/>
          <w:szCs w:val="23"/>
          <w:lang w:eastAsia="zh-CN" w:bidi="ar-SA"/>
        </w:rPr>
        <w:t>„Jetzt aber - so spricht der HERR, der dich erschaffen hat, Jakob, und der dich geformt hat, Israel: Fürchte dich nicht, denn ich habe dich ausgelöst, ich habe dich beim Namen gerufen, du gehörst mir!“</w:t>
      </w:r>
      <w:r w:rsidRPr="00475AB3">
        <w:rPr>
          <w:rFonts w:ascii="Arial" w:hAnsi="Arial" w:cs="Arial"/>
          <w:color w:val="0A0A0A"/>
          <w:sz w:val="23"/>
          <w:szCs w:val="23"/>
          <w:lang w:eastAsia="zh-CN" w:bidi="ar-SA"/>
        </w:rPr>
        <w:t xml:space="preserve"> (</w:t>
      </w:r>
      <w:proofErr w:type="spellStart"/>
      <w:r w:rsidRPr="00475AB3">
        <w:rPr>
          <w:rFonts w:ascii="Arial" w:hAnsi="Arial" w:cs="Arial"/>
          <w:color w:val="0A0A0A"/>
          <w:sz w:val="23"/>
          <w:szCs w:val="23"/>
          <w:lang w:eastAsia="zh-CN" w:bidi="ar-SA"/>
        </w:rPr>
        <w:t>Jes</w:t>
      </w:r>
      <w:proofErr w:type="spellEnd"/>
      <w:r w:rsidRPr="00475AB3">
        <w:rPr>
          <w:rFonts w:ascii="Arial" w:hAnsi="Arial" w:cs="Arial"/>
          <w:color w:val="0A0A0A"/>
          <w:sz w:val="23"/>
          <w:szCs w:val="23"/>
          <w:lang w:eastAsia="zh-CN" w:bidi="ar-SA"/>
        </w:rPr>
        <w:t xml:space="preserve"> 43,1)</w:t>
      </w:r>
    </w:p>
    <w:p w14:paraId="21E8D3C2" w14:textId="77777777" w:rsidR="00475AB3" w:rsidRPr="00475AB3" w:rsidRDefault="00475AB3" w:rsidP="00475AB3">
      <w:pPr>
        <w:pStyle w:val="Default"/>
        <w:rPr>
          <w:rFonts w:ascii="Arial" w:hAnsi="Arial" w:cs="Arial"/>
          <w:color w:val="0A0A0A"/>
          <w:sz w:val="23"/>
          <w:szCs w:val="23"/>
          <w:lang w:eastAsia="zh-CN" w:bidi="ar-SA"/>
        </w:rPr>
      </w:pPr>
    </w:p>
    <w:p w14:paraId="7C1080CE" w14:textId="77777777" w:rsidR="00475AB3" w:rsidRPr="00475AB3" w:rsidRDefault="00475AB3" w:rsidP="00475AB3">
      <w:pPr>
        <w:pStyle w:val="Default"/>
        <w:rPr>
          <w:rFonts w:ascii="Arial" w:hAnsi="Arial" w:cs="Arial"/>
          <w:color w:val="0A0A0A"/>
          <w:sz w:val="23"/>
          <w:szCs w:val="23"/>
          <w:lang w:eastAsia="zh-CN" w:bidi="ar-SA"/>
        </w:rPr>
      </w:pPr>
      <w:r w:rsidRPr="00475AB3">
        <w:rPr>
          <w:rFonts w:ascii="Arial" w:hAnsi="Arial" w:cs="Arial"/>
          <w:color w:val="0A0A0A"/>
          <w:sz w:val="23"/>
          <w:szCs w:val="23"/>
          <w:lang w:eastAsia="zh-CN" w:bidi="ar-SA"/>
        </w:rPr>
        <w:t xml:space="preserve">Bei der Taufe wird der Ruf, den der Ewige an alle Menschen richtet, als Ruf-Name in die Taufformel eingebunden. Darin drückt sich die Gewissheit aus, dass wir als Menschen vom HERRN bei unserem Namen, der für uns als unverwechselbares Subjekt steht, angesprochen und </w:t>
      </w:r>
      <w:r w:rsidRPr="008672DF">
        <w:rPr>
          <w:rFonts w:ascii="Arial" w:hAnsi="Arial" w:cs="Arial"/>
          <w:i/>
          <w:iCs/>
          <w:color w:val="0A0A0A"/>
          <w:sz w:val="23"/>
          <w:szCs w:val="23"/>
          <w:lang w:eastAsia="zh-CN" w:bidi="ar-SA"/>
        </w:rPr>
        <w:t>„ausgelöst“</w:t>
      </w:r>
      <w:r w:rsidRPr="00475AB3">
        <w:rPr>
          <w:rFonts w:ascii="Arial" w:hAnsi="Arial" w:cs="Arial"/>
          <w:color w:val="0A0A0A"/>
          <w:sz w:val="23"/>
          <w:szCs w:val="23"/>
          <w:lang w:eastAsia="zh-CN" w:bidi="ar-SA"/>
        </w:rPr>
        <w:t>, also erlöst sind.</w:t>
      </w:r>
    </w:p>
    <w:p w14:paraId="202A5C0B" w14:textId="77777777" w:rsidR="00475AB3" w:rsidRPr="00475AB3" w:rsidRDefault="00475AB3" w:rsidP="00475AB3">
      <w:pPr>
        <w:pStyle w:val="Default"/>
        <w:rPr>
          <w:rFonts w:ascii="Arial" w:hAnsi="Arial" w:cs="Arial"/>
          <w:color w:val="0A0A0A"/>
          <w:sz w:val="23"/>
          <w:szCs w:val="23"/>
          <w:lang w:eastAsia="zh-CN" w:bidi="ar-SA"/>
        </w:rPr>
      </w:pPr>
    </w:p>
    <w:p w14:paraId="202F9F58" w14:textId="77777777" w:rsidR="00475AB3" w:rsidRDefault="00475AB3" w:rsidP="00475AB3">
      <w:pPr>
        <w:pStyle w:val="Default"/>
        <w:rPr>
          <w:rFonts w:ascii="Arial" w:hAnsi="Arial" w:cs="Arial"/>
          <w:color w:val="0A0A0A"/>
          <w:sz w:val="23"/>
          <w:szCs w:val="23"/>
          <w:lang w:eastAsia="zh-CN" w:bidi="ar-SA"/>
        </w:rPr>
      </w:pPr>
      <w:r w:rsidRPr="00475AB3">
        <w:rPr>
          <w:rFonts w:ascii="Arial" w:hAnsi="Arial" w:cs="Arial"/>
          <w:color w:val="0A0A0A"/>
          <w:sz w:val="23"/>
          <w:szCs w:val="23"/>
          <w:lang w:eastAsia="zh-CN" w:bidi="ar-SA"/>
        </w:rPr>
        <w:t xml:space="preserve">Wir sind dadurch nicht nur mit dem Schöpfer verbunden, sondern Er auch mit uns. Schließlich wird jedes Kind </w:t>
      </w:r>
      <w:r w:rsidRPr="008672DF">
        <w:rPr>
          <w:rFonts w:ascii="Arial" w:hAnsi="Arial" w:cs="Arial"/>
          <w:i/>
          <w:iCs/>
          <w:color w:val="0A0A0A"/>
          <w:sz w:val="23"/>
          <w:szCs w:val="23"/>
          <w:lang w:eastAsia="zh-CN" w:bidi="ar-SA"/>
        </w:rPr>
        <w:t>„auf den Namen des Vaters, des Sohnes und des Heiligen Geistes“</w:t>
      </w:r>
      <w:r w:rsidRPr="00475AB3">
        <w:rPr>
          <w:rFonts w:ascii="Arial" w:hAnsi="Arial" w:cs="Arial"/>
          <w:color w:val="0A0A0A"/>
          <w:sz w:val="23"/>
          <w:szCs w:val="23"/>
          <w:lang w:eastAsia="zh-CN" w:bidi="ar-SA"/>
        </w:rPr>
        <w:t xml:space="preserve"> getauft. Der dreifaltige Gott, der uns im Mutterleib gewoben hat, der unser Innerstes kennt (</w:t>
      </w:r>
      <w:proofErr w:type="spellStart"/>
      <w:r w:rsidRPr="00475AB3">
        <w:rPr>
          <w:rFonts w:ascii="Arial" w:hAnsi="Arial" w:cs="Arial"/>
          <w:color w:val="0A0A0A"/>
          <w:sz w:val="23"/>
          <w:szCs w:val="23"/>
          <w:lang w:eastAsia="zh-CN" w:bidi="ar-SA"/>
        </w:rPr>
        <w:t>Ps</w:t>
      </w:r>
      <w:proofErr w:type="spellEnd"/>
      <w:r w:rsidRPr="00475AB3">
        <w:rPr>
          <w:rFonts w:ascii="Arial" w:hAnsi="Arial" w:cs="Arial"/>
          <w:color w:val="0A0A0A"/>
          <w:sz w:val="23"/>
          <w:szCs w:val="23"/>
          <w:lang w:eastAsia="zh-CN" w:bidi="ar-SA"/>
        </w:rPr>
        <w:t xml:space="preserve"> 139), Er ruft uns beim Namen und wir dürfen Ihn beim Namen rufen. Das Christentum teilt die Überzeugung des Judentums: Der HERR kennt uns und liebt uns. Er schenkt uns einen Namen, damit wir uns zu einer eigenständigen Persönlichkeit entwickeln, aber auch auf seinen Ruf antworten und im Zweifel zu Ihm umkehren. </w:t>
      </w:r>
    </w:p>
    <w:p w14:paraId="5A40521C" w14:textId="77777777" w:rsidR="00475AB3" w:rsidRDefault="00475AB3" w:rsidP="00475AB3">
      <w:pPr>
        <w:pStyle w:val="Default"/>
        <w:rPr>
          <w:rFonts w:ascii="Arial" w:hAnsi="Arial" w:cs="Arial"/>
          <w:color w:val="0A0A0A"/>
          <w:sz w:val="23"/>
          <w:szCs w:val="23"/>
          <w:lang w:eastAsia="zh-CN" w:bidi="ar-SA"/>
        </w:rPr>
      </w:pPr>
    </w:p>
    <w:p w14:paraId="1EEE966B" w14:textId="5E00A82B" w:rsidR="00475AB3" w:rsidRPr="00390B74" w:rsidRDefault="00475AB3" w:rsidP="00475AB3">
      <w:pPr>
        <w:pStyle w:val="Default"/>
        <w:rPr>
          <w:rFonts w:ascii="Arial" w:hAnsi="Arial" w:cs="Arial"/>
          <w:color w:val="0A0A0A"/>
          <w:sz w:val="23"/>
          <w:szCs w:val="23"/>
          <w:lang w:eastAsia="zh-CN" w:bidi="ar-SA"/>
        </w:rPr>
      </w:pPr>
      <w:r w:rsidRPr="00390B74">
        <w:rPr>
          <w:rFonts w:ascii="Arial" w:hAnsi="Arial" w:cs="Arial"/>
          <w:color w:val="0A0A0A"/>
          <w:sz w:val="23"/>
          <w:szCs w:val="23"/>
          <w:lang w:eastAsia="zh-CN"/>
        </w:rPr>
        <w:t xml:space="preserve">– </w:t>
      </w:r>
      <w:proofErr w:type="spellStart"/>
      <w:r w:rsidRPr="00390B74">
        <w:rPr>
          <w:rFonts w:ascii="Arial" w:hAnsi="Arial" w:cs="Arial"/>
          <w:color w:val="0A0A0A"/>
          <w:sz w:val="23"/>
          <w:szCs w:val="23"/>
          <w:lang w:eastAsia="zh-CN"/>
        </w:rPr>
        <w:t>Freiseis</w:t>
      </w:r>
      <w:proofErr w:type="spellEnd"/>
    </w:p>
    <w:p w14:paraId="4CC17C5A" w14:textId="0655A6D9" w:rsidR="00D4673A" w:rsidRDefault="00D4673A" w:rsidP="00475AB3">
      <w:pPr>
        <w:rPr>
          <w:rFonts w:ascii="Arial" w:hAnsi="Arial" w:cs="Arial"/>
          <w:color w:val="0A0A0A"/>
          <w:sz w:val="23"/>
          <w:szCs w:val="23"/>
        </w:rPr>
      </w:pPr>
    </w:p>
    <w:sectPr w:rsidR="00D467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31122"/>
    <w:rsid w:val="00127CF7"/>
    <w:rsid w:val="00155642"/>
    <w:rsid w:val="001C1CFC"/>
    <w:rsid w:val="002C35AD"/>
    <w:rsid w:val="002E48AB"/>
    <w:rsid w:val="00304294"/>
    <w:rsid w:val="0030660B"/>
    <w:rsid w:val="003808A9"/>
    <w:rsid w:val="003C4D23"/>
    <w:rsid w:val="003E2892"/>
    <w:rsid w:val="003E4A38"/>
    <w:rsid w:val="004754E8"/>
    <w:rsid w:val="00475AB3"/>
    <w:rsid w:val="004B62A8"/>
    <w:rsid w:val="00546B33"/>
    <w:rsid w:val="006E17FA"/>
    <w:rsid w:val="00735A6C"/>
    <w:rsid w:val="0075341C"/>
    <w:rsid w:val="00767E59"/>
    <w:rsid w:val="008672DF"/>
    <w:rsid w:val="00876325"/>
    <w:rsid w:val="00896D81"/>
    <w:rsid w:val="00926413"/>
    <w:rsid w:val="009530CF"/>
    <w:rsid w:val="00C14044"/>
    <w:rsid w:val="00C61ABA"/>
    <w:rsid w:val="00C65639"/>
    <w:rsid w:val="00D45E62"/>
    <w:rsid w:val="00D45FEB"/>
    <w:rsid w:val="00D4673A"/>
    <w:rsid w:val="00EA1856"/>
    <w:rsid w:val="00F27856"/>
    <w:rsid w:val="00FF70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paragraph" w:customStyle="1" w:styleId="Default">
    <w:name w:val="Default"/>
    <w:basedOn w:val="Standard"/>
    <w:rsid w:val="00475AB3"/>
    <w:pPr>
      <w:autoSpaceDE w:val="0"/>
      <w:autoSpaceDN w:val="0"/>
    </w:pPr>
    <w:rPr>
      <w:rFonts w:eastAsia="Times New Roman" w:cs="Times New Roman"/>
      <w:color w:val="000000"/>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1047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8</cp:revision>
  <dcterms:created xsi:type="dcterms:W3CDTF">2021-01-13T13:05:00Z</dcterms:created>
  <dcterms:modified xsi:type="dcterms:W3CDTF">2021-01-13T14:22:00Z</dcterms:modified>
</cp:coreProperties>
</file>